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Helvetica" w:eastAsia="宋体" w:hAnsi="Helvetica" w:cs="宋体"/>
          <w:color w:val="000000"/>
          <w:kern w:val="0"/>
          <w:szCs w:val="21"/>
        </w:rPr>
        <w:t>有不少人问到：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连接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时，根据不同的数据宽度，比如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NOR FLASH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（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），处理器的地址线要（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A20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）左移偏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位。为什么要偏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位？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Helvetica" w:eastAsia="宋体" w:hAnsi="Helvetica" w:cs="宋体"/>
          <w:color w:val="000000"/>
          <w:kern w:val="0"/>
          <w:szCs w:val="21"/>
        </w:rPr>
        <w:t>(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全文有点晦涩，建议收藏本文对照着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期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MMU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视频阅读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)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从软件和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的角度而言，一个地址对应一个字节，就是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位数据。这是肯定的，不要怀疑这点。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对于具体器件而言，它的位宽是一定的，所谓位宽，指的是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/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写操作时，最小的数据单元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”──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别说最小单元是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，一般设备上没有单独的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位操作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，修改位时通过把整个字节、字或双字读出来、修改，再回写。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的地址线（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A20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）对应的最小数据单元是字节，即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位；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而位宽为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(A0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A19)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对应的最小数据单元是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这两个怎么对应起来？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如果说外设的位宽是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，难道我们写程序时会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特意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以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位进行操作吗？不用的，我们写程序时根本不用管外设位宽是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还是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仔细想想，其实是可以想通的：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既然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、外设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的最小读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/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写单元已经固定，那么肯定就是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与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NORFLASH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之间有个中间层，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它来做处理：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这个中间层被称为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要进行读写操作时，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根据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的位宽，每次总是读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/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以读操作为例：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想进行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位操作时，它选择其中的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；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想进行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位操作时，它直接把这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；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想进行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位操作时，它发起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次读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/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写，把结果组合成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现在的连线是：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的（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A20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）接到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（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），即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不接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──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这说明：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不管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是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还是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，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接收到的地址是一样的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0bxxxxxxxxx0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0bxxxxxxxxx1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时，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看到的都是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0bxxxxxxxxx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的都是同一个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再由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选择其中的低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位或高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会帮助我们做这些事情，举例为证：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1.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lastRenderedPageBreak/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位数据的低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，这就是一个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2.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位数据的高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，这就是一个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3.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位数据的低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，这就是一个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4.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位数据的高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，这就是一个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5.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6.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 xml:space="preserve">7.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软件要读取地址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位数据时，硬件是这样进行的：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  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发出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的地址信号，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线上的信号是：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0b00000000000000000001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 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⑤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在数据总线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D15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上提供一个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位的数据，这是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中的第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最小数据单元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”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⑥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读入这个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⑦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把两个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位的数据组合成一个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位的数据，返回给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  <w:t>  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从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7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可知：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 </w:t>
      </w:r>
      <w:r w:rsidRPr="00D35ACD">
        <w:rPr>
          <w:rFonts w:ascii="Helvetica" w:eastAsia="宋体" w:hAnsi="Helvetica" w:cs="宋体"/>
          <w:b/>
          <w:bCs/>
          <w:color w:val="000000"/>
          <w:kern w:val="0"/>
          <w:szCs w:val="21"/>
        </w:rPr>
        <w:t>对于软件而言，它不知道底下发生了什么事，它只管结果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位数据，就得到了一个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位数据；读取地址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位数据，就得到另一个紧挨着的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开始的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位数据，就得到了一个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位数据；读取地址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开始的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位数据，就得到另一个紧挨着的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开始的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位数据，就得到了一个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位数据；读取地址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4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开始的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位数据，就得到另一个紧挨着的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</w:t>
      </w:r>
    </w:p>
    <w:p w:rsidR="00D35ACD" w:rsidRPr="00D35ACD" w:rsidRDefault="00D35ACD" w:rsidP="00D35ACD">
      <w:pPr>
        <w:widowControl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对于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NOR FLASH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，它只按照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－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A19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地址线，提供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位数据，才不管软件要的是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位、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位，还是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位呢。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Memory Controller</w:t>
      </w:r>
      <w:r w:rsidRPr="00D35ACD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完成了这些位宽之间的数据选择、合并。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所以：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外设位宽是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8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时，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AXX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与外设的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AXX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直接相连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外设位宽是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时，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AXX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与外设的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AYY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直接相连，表示不管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还是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，外设看到的都是同一个地址，对应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16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对数据进行选择或组合，再提供给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br/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外设位宽是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时，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AXX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与外设的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～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AZZ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直接相连，表示不管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的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A0A1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01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10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还是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11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，外设看到的都是同一个地址，对应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32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位的数据，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“Memory Controller”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对数据进行选择或组合，再提供给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CPU</w:t>
      </w:r>
      <w:r w:rsidRPr="00D35ACD">
        <w:rPr>
          <w:rFonts w:ascii="Helvetica" w:eastAsia="宋体" w:hAnsi="Helvetica" w:cs="宋体"/>
          <w:color w:val="000000"/>
          <w:kern w:val="0"/>
          <w:szCs w:val="21"/>
        </w:rPr>
        <w:t>。</w:t>
      </w:r>
    </w:p>
    <w:p w:rsidR="00EB1859" w:rsidRPr="00007F56" w:rsidRDefault="00EB1859">
      <w:pPr>
        <w:rPr>
          <w:sz w:val="18"/>
          <w:szCs w:val="18"/>
        </w:rPr>
      </w:pPr>
      <w:bookmarkStart w:id="0" w:name="_GoBack"/>
      <w:bookmarkEnd w:id="0"/>
    </w:p>
    <w:sectPr w:rsidR="00EB1859" w:rsidRPr="0000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19" w:rsidRDefault="00FA0519" w:rsidP="00007F56">
      <w:r>
        <w:separator/>
      </w:r>
    </w:p>
  </w:endnote>
  <w:endnote w:type="continuationSeparator" w:id="0">
    <w:p w:rsidR="00FA0519" w:rsidRDefault="00FA0519" w:rsidP="000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19" w:rsidRDefault="00FA0519" w:rsidP="00007F56">
      <w:r>
        <w:separator/>
      </w:r>
    </w:p>
  </w:footnote>
  <w:footnote w:type="continuationSeparator" w:id="0">
    <w:p w:rsidR="00FA0519" w:rsidRDefault="00FA0519" w:rsidP="000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FB"/>
    <w:rsid w:val="00007F56"/>
    <w:rsid w:val="00346F15"/>
    <w:rsid w:val="0054714F"/>
    <w:rsid w:val="00D35ACD"/>
    <w:rsid w:val="00EB1859"/>
    <w:rsid w:val="00FA01FB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275A"/>
  <w15:chartTrackingRefBased/>
  <w15:docId w15:val="{729691DA-7F43-4DD1-A98E-C34E029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F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F5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35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35ACD"/>
    <w:rPr>
      <w:b/>
      <w:bCs/>
    </w:rPr>
  </w:style>
  <w:style w:type="character" w:customStyle="1" w:styleId="apple-converted-space">
    <w:name w:val="apple-converted-space"/>
    <w:basedOn w:val="a0"/>
    <w:rsid w:val="00D3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4</cp:revision>
  <dcterms:created xsi:type="dcterms:W3CDTF">2017-08-03T03:39:00Z</dcterms:created>
  <dcterms:modified xsi:type="dcterms:W3CDTF">2017-09-27T06:50:00Z</dcterms:modified>
</cp:coreProperties>
</file>